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134" w:rsidRDefault="00284479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Муни</w:t>
      </w:r>
      <w:r w:rsidR="00420016">
        <w:rPr>
          <w:rFonts w:ascii="PT Astra Serif" w:hAnsi="PT Astra Serif"/>
          <w:sz w:val="24"/>
        </w:rPr>
        <w:t xml:space="preserve">ципальный этап ВсОШ </w:t>
      </w:r>
      <w:r w:rsidR="00266FD3">
        <w:rPr>
          <w:rFonts w:ascii="PT Astra Serif" w:hAnsi="PT Astra Serif"/>
          <w:sz w:val="24"/>
        </w:rPr>
        <w:t>географии</w:t>
      </w:r>
    </w:p>
    <w:p w:rsidR="00420016" w:rsidRDefault="00420016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(</w:t>
      </w:r>
      <w:r w:rsidRPr="00420016">
        <w:rPr>
          <w:rFonts w:ascii="PT Astra Serif" w:hAnsi="PT Astra Serif"/>
          <w:b/>
          <w:sz w:val="24"/>
          <w:u w:val="single"/>
        </w:rPr>
        <w:t>письменный тур</w:t>
      </w:r>
      <w:r>
        <w:rPr>
          <w:rFonts w:ascii="PT Astra Serif" w:hAnsi="PT Astra Serif"/>
          <w:sz w:val="24"/>
        </w:rPr>
        <w:t>)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Методика перевода первичных баллов в 100-балльную систему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1838"/>
        <w:gridCol w:w="3686"/>
        <w:gridCol w:w="3969"/>
      </w:tblGrid>
      <w:tr w:rsidR="00C67134" w:rsidTr="00284479">
        <w:tc>
          <w:tcPr>
            <w:tcW w:w="1838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</w:t>
            </w:r>
          </w:p>
        </w:tc>
        <w:tc>
          <w:tcPr>
            <w:tcW w:w="3686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3969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r>
              <w:rPr>
                <w:rFonts w:ascii="PT Astra Serif" w:hAnsi="PT Astra Serif"/>
                <w:b/>
                <w:color w:val="C00000"/>
                <w:sz w:val="24"/>
              </w:rPr>
              <w:t>К</w:t>
            </w:r>
            <w:r>
              <w:rPr>
                <w:rFonts w:ascii="PT Astra Serif" w:hAnsi="PT Astra Serif"/>
                <w:sz w:val="24"/>
              </w:rPr>
              <w:t>, для перевода в 100-балльную систему</w:t>
            </w:r>
          </w:p>
        </w:tc>
      </w:tr>
      <w:tr w:rsidR="00C67134" w:rsidTr="00284479">
        <w:tc>
          <w:tcPr>
            <w:tcW w:w="1838" w:type="dxa"/>
          </w:tcPr>
          <w:p w:rsidR="00C67134" w:rsidRDefault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7-</w:t>
            </w:r>
            <w:r w:rsidR="00705D91">
              <w:rPr>
                <w:rFonts w:ascii="PT Astra Serif" w:hAnsi="PT Astra Serif"/>
                <w:sz w:val="24"/>
              </w:rPr>
              <w:t>8 класс</w:t>
            </w:r>
          </w:p>
        </w:tc>
        <w:tc>
          <w:tcPr>
            <w:tcW w:w="3686" w:type="dxa"/>
          </w:tcPr>
          <w:p w:rsidR="00C67134" w:rsidRDefault="00874F2F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94</w:t>
            </w:r>
          </w:p>
        </w:tc>
        <w:tc>
          <w:tcPr>
            <w:tcW w:w="3969" w:type="dxa"/>
          </w:tcPr>
          <w:p w:rsidR="00C67134" w:rsidRDefault="00284479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  <w:r w:rsidR="00705D91">
              <w:rPr>
                <w:rFonts w:ascii="PT Astra Serif" w:hAnsi="PT Astra Serif"/>
                <w:sz w:val="24"/>
              </w:rPr>
              <w:t>,</w:t>
            </w:r>
            <w:r w:rsidR="00874F2F">
              <w:rPr>
                <w:rFonts w:ascii="PT Astra Serif" w:hAnsi="PT Astra Serif"/>
                <w:sz w:val="24"/>
              </w:rPr>
              <w:t>06</w:t>
            </w:r>
          </w:p>
        </w:tc>
      </w:tr>
      <w:tr w:rsidR="00C67134" w:rsidTr="00284479">
        <w:tc>
          <w:tcPr>
            <w:tcW w:w="1838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</w:t>
            </w:r>
            <w:r w:rsidR="00420016">
              <w:rPr>
                <w:rFonts w:ascii="PT Astra Serif" w:hAnsi="PT Astra Serif"/>
                <w:sz w:val="24"/>
              </w:rPr>
              <w:t>-11</w:t>
            </w:r>
            <w:r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874F2F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92</w:t>
            </w:r>
          </w:p>
        </w:tc>
        <w:tc>
          <w:tcPr>
            <w:tcW w:w="3969" w:type="dxa"/>
          </w:tcPr>
          <w:p w:rsidR="00C67134" w:rsidRDefault="00874F2F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1,09</w:t>
            </w:r>
          </w:p>
        </w:tc>
      </w:tr>
    </w:tbl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Максимальный итоговый балл – 100</w:t>
      </w:r>
    </w:p>
    <w:p w:rsidR="00C67134" w:rsidRDefault="00705D91">
      <w:pPr>
        <w:spacing w:after="0" w:line="240" w:lineRule="auto"/>
        <w:jc w:val="both"/>
        <w:rPr>
          <w:rFonts w:ascii="PT Astra Serif" w:hAnsi="PT Astra Serif"/>
          <w:i/>
          <w:sz w:val="24"/>
        </w:rPr>
      </w:pPr>
      <w:r>
        <w:rPr>
          <w:rFonts w:ascii="PT Astra Serif" w:hAnsi="PT Astra Serif"/>
          <w:b/>
          <w:i/>
          <w:sz w:val="24"/>
        </w:rPr>
        <w:t>Методика перевода первичных баллов в итоговые</w:t>
      </w:r>
      <w:r>
        <w:rPr>
          <w:rFonts w:ascii="PT Astra Serif" w:hAnsi="PT Astra Serif"/>
          <w:sz w:val="24"/>
        </w:rPr>
        <w:t xml:space="preserve">: </w:t>
      </w:r>
      <w:r>
        <w:rPr>
          <w:rFonts w:ascii="PT Astra Serif" w:hAnsi="PT Astra Serif"/>
          <w:i/>
          <w:sz w:val="24"/>
        </w:rPr>
        <w:t xml:space="preserve">первичный балл, набранный участником, умножается на коэффициент </w:t>
      </w:r>
      <w:r>
        <w:rPr>
          <w:rFonts w:ascii="PT Astra Serif" w:hAnsi="PT Astra Serif"/>
          <w:b/>
          <w:color w:val="C00000"/>
          <w:sz w:val="24"/>
        </w:rPr>
        <w:t>К</w:t>
      </w:r>
      <w:r>
        <w:rPr>
          <w:rFonts w:ascii="PT Astra Serif" w:hAnsi="PT Astra Serif"/>
          <w:i/>
          <w:sz w:val="24"/>
        </w:rPr>
        <w:t xml:space="preserve"> и округляетс</w:t>
      </w:r>
      <w:r w:rsidR="0010160C">
        <w:rPr>
          <w:rFonts w:ascii="PT Astra Serif" w:hAnsi="PT Astra Serif"/>
          <w:i/>
          <w:sz w:val="24"/>
        </w:rPr>
        <w:t>я до целых. Например, участник 9 класса набрал 67</w:t>
      </w:r>
      <w:r>
        <w:rPr>
          <w:rFonts w:ascii="PT Astra Serif" w:hAnsi="PT Astra Serif"/>
          <w:i/>
          <w:sz w:val="24"/>
        </w:rPr>
        <w:t xml:space="preserve"> первичных балла, следовательно, </w:t>
      </w:r>
      <w:r w:rsidR="00420016">
        <w:rPr>
          <w:rFonts w:ascii="PT Astra Serif" w:hAnsi="PT Astra Serif"/>
          <w:i/>
          <w:sz w:val="24"/>
        </w:rPr>
        <w:t>67*1,0</w:t>
      </w:r>
      <w:r w:rsidR="00874F2F">
        <w:rPr>
          <w:rFonts w:ascii="PT Astra Serif" w:hAnsi="PT Astra Serif"/>
          <w:i/>
          <w:sz w:val="24"/>
        </w:rPr>
        <w:t>9=73</w:t>
      </w:r>
      <w:r w:rsidR="0010160C">
        <w:rPr>
          <w:rFonts w:ascii="PT Astra Serif" w:hAnsi="PT Astra Serif"/>
          <w:i/>
          <w:sz w:val="24"/>
        </w:rPr>
        <w:t>,</w:t>
      </w:r>
      <w:proofErr w:type="gramStart"/>
      <w:r w:rsidR="00874F2F">
        <w:rPr>
          <w:rFonts w:ascii="PT Astra Serif" w:hAnsi="PT Astra Serif"/>
          <w:i/>
          <w:sz w:val="24"/>
        </w:rPr>
        <w:t>03</w:t>
      </w:r>
      <w:r w:rsidR="0010160C">
        <w:rPr>
          <w:rFonts w:ascii="PT Astra Serif" w:hAnsi="PT Astra Serif"/>
          <w:i/>
          <w:sz w:val="24"/>
        </w:rPr>
        <w:t xml:space="preserve"> </w:t>
      </w:r>
      <w:r w:rsidR="0010160C">
        <w:rPr>
          <w:rFonts w:ascii="PT Astra Serif" w:hAnsi="PT Astra Serif"/>
          <w:i/>
          <w:sz w:val="24"/>
        </w:rPr>
        <w:sym w:font="Symbol" w:char="F0BB"/>
      </w:r>
      <w:r w:rsidR="0010160C">
        <w:rPr>
          <w:rFonts w:ascii="PT Astra Serif" w:hAnsi="PT Astra Serif"/>
          <w:i/>
          <w:sz w:val="24"/>
        </w:rPr>
        <w:t xml:space="preserve"> </w:t>
      </w:r>
      <w:r w:rsidR="0010160C" w:rsidRPr="0010160C">
        <w:rPr>
          <w:rFonts w:ascii="PT Astra Serif" w:hAnsi="PT Astra Serif"/>
          <w:i/>
          <w:sz w:val="24"/>
        </w:rPr>
        <w:t>7</w:t>
      </w:r>
      <w:r w:rsidR="00874F2F">
        <w:rPr>
          <w:rFonts w:ascii="PT Astra Serif" w:hAnsi="PT Astra Serif"/>
          <w:i/>
          <w:sz w:val="24"/>
        </w:rPr>
        <w:t>3</w:t>
      </w:r>
      <w:bookmarkStart w:id="0" w:name="_GoBack"/>
      <w:bookmarkEnd w:id="0"/>
      <w:proofErr w:type="gramEnd"/>
      <w:r w:rsidR="0010160C" w:rsidRPr="0010160C">
        <w:rPr>
          <w:rFonts w:ascii="PT Astra Serif" w:hAnsi="PT Astra Serif"/>
          <w:i/>
          <w:sz w:val="24"/>
        </w:rPr>
        <w:t xml:space="preserve"> итоговых баллов  </w:t>
      </w: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sectPr w:rsidR="00C6713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34"/>
    <w:rsid w:val="0010160C"/>
    <w:rsid w:val="00266FD3"/>
    <w:rsid w:val="00284479"/>
    <w:rsid w:val="00420016"/>
    <w:rsid w:val="004A7B3F"/>
    <w:rsid w:val="00705D91"/>
    <w:rsid w:val="00874F2F"/>
    <w:rsid w:val="00C6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5FE4E-84E3-41B5-BB65-B4FF8D46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444</Characters>
  <Application>Microsoft Office Word</Application>
  <DocSecurity>0</DocSecurity>
  <Lines>37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Мадина О. Сарычева</cp:lastModifiedBy>
  <cp:revision>3</cp:revision>
  <dcterms:created xsi:type="dcterms:W3CDTF">2023-11-09T06:01:00Z</dcterms:created>
  <dcterms:modified xsi:type="dcterms:W3CDTF">2023-11-09T06:03:00Z</dcterms:modified>
</cp:coreProperties>
</file>